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AF" w:rsidRDefault="00904E29" w:rsidP="00904E29">
      <w:pPr>
        <w:spacing w:after="0" w:line="240" w:lineRule="auto"/>
      </w:pPr>
      <w:r>
        <w:t>WHO ARE THESE SCUMBAGS?</w:t>
      </w:r>
    </w:p>
    <w:p w:rsidR="00660AAF" w:rsidRDefault="00904E29" w:rsidP="00904E29">
      <w:pPr>
        <w:spacing w:after="0" w:line="240" w:lineRule="auto"/>
      </w:pPr>
      <w:r>
        <w:t>Northern Territory News, 3 June, 2015, page 5</w:t>
      </w:r>
    </w:p>
    <w:p w:rsidR="00660AAF" w:rsidRDefault="00904E29" w:rsidP="00904E29">
      <w:pPr>
        <w:spacing w:after="0" w:line="240" w:lineRule="auto"/>
      </w:pPr>
      <w:r>
        <w:t>JOSIAH BINSARIS</w:t>
      </w:r>
    </w:p>
    <w:p w:rsidR="00660AAF" w:rsidRDefault="00904E29" w:rsidP="00904E29">
      <w:pPr>
        <w:spacing w:after="0" w:line="240" w:lineRule="auto"/>
      </w:pPr>
      <w:r>
        <w:t xml:space="preserve">Tuesday was the third time </w:t>
      </w:r>
      <w:proofErr w:type="spellStart"/>
      <w:r>
        <w:t>Binsaris</w:t>
      </w:r>
      <w:proofErr w:type="spellEnd"/>
      <w:r>
        <w:t xml:space="preserve"> had managed to escape custody, and the second from Don Dale.</w:t>
      </w:r>
    </w:p>
    <w:p w:rsidR="00660AAF" w:rsidRDefault="00904E29" w:rsidP="00904E29">
      <w:pPr>
        <w:spacing w:after="0" w:line="240" w:lineRule="auto"/>
      </w:pPr>
      <w:proofErr w:type="spellStart"/>
      <w:r>
        <w:t>Binsaris</w:t>
      </w:r>
      <w:proofErr w:type="spellEnd"/>
      <w:r>
        <w:t xml:space="preserve">' first escape happened at Darwin Magistrates Court in February </w:t>
      </w:r>
      <w:r>
        <w:t>2014 when he jumped the dock of Court 5.</w:t>
      </w:r>
    </w:p>
    <w:p w:rsidR="00660AAF" w:rsidRDefault="00904E29" w:rsidP="00904E29">
      <w:pPr>
        <w:spacing w:after="0" w:line="240" w:lineRule="auto"/>
      </w:pPr>
      <w:r>
        <w:t>The then 14-year-old jumped out of the dock – a 1.5m-high glass barrier – made a dash for the door, down the stairs, past more security and out the door.</w:t>
      </w:r>
    </w:p>
    <w:p w:rsidR="00660AAF" w:rsidRDefault="00904E29" w:rsidP="00904E29">
      <w:pPr>
        <w:spacing w:after="0" w:line="240" w:lineRule="auto"/>
      </w:pPr>
      <w:r>
        <w:t>He was under the supervision of Corrections staff in the dock</w:t>
      </w:r>
      <w:r>
        <w:t>.</w:t>
      </w:r>
    </w:p>
    <w:p w:rsidR="00660AAF" w:rsidRDefault="00904E29" w:rsidP="00904E29">
      <w:pPr>
        <w:spacing w:after="0" w:line="240" w:lineRule="auto"/>
      </w:pPr>
      <w:r>
        <w:t xml:space="preserve">Then in August, he was one of five youths to break out of the old Don Dale facility by threatening detention </w:t>
      </w:r>
      <w:proofErr w:type="spellStart"/>
      <w:r>
        <w:t>centre</w:t>
      </w:r>
      <w:proofErr w:type="spellEnd"/>
      <w:r>
        <w:t xml:space="preserve"> workers with gym equipment.</w:t>
      </w:r>
    </w:p>
    <w:p w:rsidR="00660AAF" w:rsidRDefault="00904E29" w:rsidP="00904E29">
      <w:pPr>
        <w:spacing w:after="0" w:line="240" w:lineRule="auto"/>
      </w:pPr>
      <w:r>
        <w:t>He was on the run for about four days.</w:t>
      </w:r>
    </w:p>
    <w:p w:rsidR="00660AAF" w:rsidRDefault="00660AAF"/>
    <w:p w:rsidR="00660AAF" w:rsidRDefault="00904E29" w:rsidP="00904E29">
      <w:pPr>
        <w:spacing w:after="0" w:line="240" w:lineRule="auto"/>
      </w:pPr>
      <w:bookmarkStart w:id="0" w:name="_GoBack"/>
      <w:r>
        <w:t>ETHAN AUSTRAL</w:t>
      </w:r>
    </w:p>
    <w:p w:rsidR="00660AAF" w:rsidRDefault="00904E29" w:rsidP="00904E29">
      <w:pPr>
        <w:spacing w:after="0" w:line="240" w:lineRule="auto"/>
      </w:pPr>
      <w:r>
        <w:t xml:space="preserve">Ethan Austral has a lengthy property crime </w:t>
      </w:r>
      <w:proofErr w:type="spellStart"/>
      <w:r>
        <w:t>wrap</w:t>
      </w:r>
      <w:proofErr w:type="spellEnd"/>
      <w:r>
        <w:t xml:space="preserve"> sheet. P</w:t>
      </w:r>
      <w:r>
        <w:t>olice confirmed Austral alone has more than 100 charges in relation to involvements in incidents of property crime, including unlawful entries and car thefts, assaults and vandalism charges.</w:t>
      </w:r>
    </w:p>
    <w:p w:rsidR="00660AAF" w:rsidRDefault="00904E29" w:rsidP="00904E29">
      <w:pPr>
        <w:spacing w:after="0" w:line="240" w:lineRule="auto"/>
      </w:pPr>
      <w:r>
        <w:t xml:space="preserve">He was on remand for multiple property offences when he escaped. </w:t>
      </w:r>
    </w:p>
    <w:p w:rsidR="00660AAF" w:rsidRDefault="00904E29" w:rsidP="00904E29">
      <w:pPr>
        <w:spacing w:after="0" w:line="240" w:lineRule="auto"/>
      </w:pPr>
      <w:r>
        <w:t>After today's ram raid at Don Dale, the pair are now in custody and were expected to be charged last night.</w:t>
      </w:r>
    </w:p>
    <w:p w:rsidR="00660AAF" w:rsidRDefault="00904E29" w:rsidP="00904E29">
      <w:pPr>
        <w:spacing w:after="0" w:line="240" w:lineRule="auto"/>
      </w:pPr>
      <w:r>
        <w:t>They are also under investigation by serious crime detectives.</w:t>
      </w:r>
      <w:bookmarkEnd w:id="0"/>
    </w:p>
    <w:sectPr w:rsidR="00660AAF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660AAF"/>
    <w:rsid w:val="00660AAF"/>
    <w:rsid w:val="0090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180578-30B7-46DF-9CE5-E8496310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</dc:creator>
  <cp:lastModifiedBy>patron</cp:lastModifiedBy>
  <cp:revision>2</cp:revision>
  <dcterms:created xsi:type="dcterms:W3CDTF">2020-11-08T21:05:00Z</dcterms:created>
  <dcterms:modified xsi:type="dcterms:W3CDTF">2020-11-09T03:44:00Z</dcterms:modified>
</cp:coreProperties>
</file>